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D9B" w14:textId="5F615F73" w:rsidR="00825521" w:rsidRDefault="00B705A2">
      <w:pPr>
        <w:rPr>
          <w:lang w:val="en-US"/>
        </w:rPr>
      </w:pPr>
      <w:r>
        <w:rPr>
          <w:lang w:val="en-US"/>
        </w:rPr>
        <w:t>Dewan Redaksi</w:t>
      </w:r>
    </w:p>
    <w:p w14:paraId="359796AB" w14:textId="16A54FEE" w:rsidR="00B705A2" w:rsidRDefault="00B705A2">
      <w:pPr>
        <w:rPr>
          <w:lang w:val="en-US"/>
        </w:rPr>
      </w:pPr>
      <w:r w:rsidRPr="00B705A2">
        <w:rPr>
          <w:lang w:val="en-US"/>
        </w:rPr>
        <w:drawing>
          <wp:inline distT="0" distB="0" distL="0" distR="0" wp14:anchorId="2888F9F0" wp14:editId="2D93B577">
            <wp:extent cx="5731510" cy="22053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80BB1" w14:textId="7BA8CCD7" w:rsidR="00B705A2" w:rsidRPr="00B705A2" w:rsidRDefault="00B705A2">
      <w:pPr>
        <w:rPr>
          <w:lang w:val="en-US"/>
        </w:rPr>
      </w:pPr>
      <w:r w:rsidRPr="00B705A2">
        <w:rPr>
          <w:lang w:val="en-US"/>
        </w:rPr>
        <w:drawing>
          <wp:inline distT="0" distB="0" distL="0" distR="0" wp14:anchorId="15C74DA4" wp14:editId="6D09ACC2">
            <wp:extent cx="5731510" cy="7791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5A2" w:rsidRPr="00B70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A2"/>
    <w:rsid w:val="00825521"/>
    <w:rsid w:val="00B540F3"/>
    <w:rsid w:val="00B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D790"/>
  <w15:chartTrackingRefBased/>
  <w15:docId w15:val="{E10B8B20-A03B-425A-8EAC-6A8E8CF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Apridonal M</dc:creator>
  <cp:keywords/>
  <dc:description/>
  <cp:lastModifiedBy>Yori Apridonal M</cp:lastModifiedBy>
  <cp:revision>1</cp:revision>
  <dcterms:created xsi:type="dcterms:W3CDTF">2023-11-13T04:10:00Z</dcterms:created>
  <dcterms:modified xsi:type="dcterms:W3CDTF">2023-11-13T04:13:00Z</dcterms:modified>
</cp:coreProperties>
</file>